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F0" w:rsidRPr="003717F0" w:rsidRDefault="003717F0" w:rsidP="003717F0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3717F0">
        <w:rPr>
          <w:rFonts w:ascii="Arial" w:hAnsi="Arial" w:cs="Arial"/>
          <w:b/>
          <w:sz w:val="32"/>
          <w:szCs w:val="32"/>
          <w:u w:val="single"/>
        </w:rPr>
        <w:t>RESUMEN TEMA 1:</w:t>
      </w:r>
    </w:p>
    <w:p w:rsidR="003717F0" w:rsidRPr="003717F0" w:rsidRDefault="003717F0" w:rsidP="003717F0">
      <w:pPr>
        <w:jc w:val="both"/>
        <w:rPr>
          <w:rFonts w:ascii="Arial" w:hAnsi="Arial" w:cs="Arial"/>
          <w:b/>
          <w:sz w:val="32"/>
          <w:szCs w:val="32"/>
        </w:rPr>
      </w:pPr>
    </w:p>
    <w:p w:rsidR="003717F0" w:rsidRDefault="003717F0" w:rsidP="003717F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717F0">
        <w:rPr>
          <w:rFonts w:ascii="Arial" w:hAnsi="Arial" w:cs="Arial"/>
          <w:b/>
          <w:sz w:val="32"/>
          <w:szCs w:val="32"/>
          <w:u w:val="single"/>
        </w:rPr>
        <w:t xml:space="preserve">LA COMUNICACIÓN </w:t>
      </w:r>
      <w:r>
        <w:rPr>
          <w:rFonts w:ascii="Arial" w:hAnsi="Arial" w:cs="Arial"/>
          <w:b/>
          <w:sz w:val="32"/>
          <w:szCs w:val="32"/>
          <w:u w:val="single"/>
        </w:rPr>
        <w:t>Y LOS TEXTOS</w:t>
      </w:r>
    </w:p>
    <w:p w:rsidR="00FF0B90" w:rsidRDefault="003717F0" w:rsidP="003717F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717F0">
        <w:rPr>
          <w:rFonts w:ascii="Arial" w:hAnsi="Arial" w:cs="Arial"/>
          <w:b/>
          <w:sz w:val="32"/>
          <w:szCs w:val="32"/>
          <w:u w:val="single"/>
        </w:rPr>
        <w:t>LA LENGUA Y SU ORGANIZACIÓN</w:t>
      </w: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  <w:r w:rsidRPr="003717F0">
        <w:rPr>
          <w:rFonts w:ascii="Arial" w:hAnsi="Arial" w:cs="Arial"/>
          <w:sz w:val="32"/>
          <w:szCs w:val="32"/>
          <w:u w:val="single"/>
        </w:rPr>
        <w:t>Comunicación:</w:t>
      </w:r>
      <w:r>
        <w:rPr>
          <w:rFonts w:ascii="Arial" w:hAnsi="Arial" w:cs="Arial"/>
          <w:sz w:val="32"/>
          <w:szCs w:val="32"/>
        </w:rPr>
        <w:t xml:space="preserve"> proceso mediante el cual un emisor transmite un mensaje al receptor.</w:t>
      </w: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  <w:r w:rsidRPr="003717F0">
        <w:rPr>
          <w:rFonts w:ascii="Arial" w:hAnsi="Arial" w:cs="Arial"/>
          <w:sz w:val="32"/>
          <w:szCs w:val="32"/>
          <w:u w:val="single"/>
        </w:rPr>
        <w:t>Lenguaje:</w:t>
      </w:r>
      <w:r>
        <w:rPr>
          <w:rFonts w:ascii="Arial" w:hAnsi="Arial" w:cs="Arial"/>
          <w:sz w:val="32"/>
          <w:szCs w:val="32"/>
        </w:rPr>
        <w:t xml:space="preserve"> capacidad innata que tenemos los seres humanos para comunicarnos mediante signos. </w:t>
      </w: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Los signos se agrupan en códigos</w:t>
      </w:r>
    </w:p>
    <w:p w:rsidR="003717F0" w:rsidRPr="003717F0" w:rsidRDefault="003717F0" w:rsidP="003717F0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3717F0" w:rsidRP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  <w:r w:rsidRPr="003717F0">
        <w:rPr>
          <w:rFonts w:ascii="Arial" w:hAnsi="Arial" w:cs="Arial"/>
          <w:sz w:val="32"/>
          <w:szCs w:val="32"/>
          <w:u w:val="single"/>
        </w:rPr>
        <w:t>Lengua:</w:t>
      </w:r>
      <w:r>
        <w:rPr>
          <w:rFonts w:ascii="Arial" w:hAnsi="Arial" w:cs="Arial"/>
          <w:sz w:val="32"/>
          <w:szCs w:val="32"/>
        </w:rPr>
        <w:t xml:space="preserve"> principal código en la comunicación humana.</w:t>
      </w: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  <w:r w:rsidRPr="003717F0">
        <w:rPr>
          <w:rFonts w:ascii="Arial" w:hAnsi="Arial" w:cs="Arial"/>
          <w:sz w:val="32"/>
          <w:szCs w:val="32"/>
          <w:u w:val="single"/>
        </w:rPr>
        <w:t>Lengua oral y lengua escrita</w:t>
      </w:r>
      <w:r>
        <w:rPr>
          <w:rFonts w:ascii="Arial" w:hAnsi="Arial" w:cs="Arial"/>
          <w:sz w:val="32"/>
          <w:szCs w:val="32"/>
        </w:rPr>
        <w:t>: sistemas distintos que empleamos en procesos de comunicación diferentes.</w:t>
      </w: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</w:p>
    <w:p w:rsidR="003717F0" w:rsidRPr="00342457" w:rsidRDefault="003717F0" w:rsidP="003717F0">
      <w:pPr>
        <w:jc w:val="both"/>
        <w:rPr>
          <w:rFonts w:ascii="Arial" w:hAnsi="Arial" w:cs="Arial"/>
          <w:sz w:val="32"/>
          <w:szCs w:val="32"/>
        </w:rPr>
      </w:pPr>
      <w:r w:rsidRPr="00342457">
        <w:rPr>
          <w:rFonts w:ascii="Arial" w:hAnsi="Arial" w:cs="Arial"/>
          <w:sz w:val="32"/>
          <w:szCs w:val="32"/>
          <w:u w:val="single"/>
        </w:rPr>
        <w:t>Diferencias</w:t>
      </w:r>
      <w:r w:rsidRPr="00342457">
        <w:rPr>
          <w:rFonts w:ascii="Arial" w:hAnsi="Arial" w:cs="Arial"/>
          <w:sz w:val="32"/>
          <w:szCs w:val="32"/>
        </w:rPr>
        <w:t xml:space="preserve"> entre la comunicación oral y la comunicación escrita:</w:t>
      </w: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</w:p>
    <w:p w:rsidR="003717F0" w:rsidRPr="00342457" w:rsidRDefault="003717F0" w:rsidP="003717F0">
      <w:pPr>
        <w:jc w:val="both"/>
        <w:rPr>
          <w:rFonts w:ascii="Arial" w:hAnsi="Arial" w:cs="Arial"/>
          <w:b/>
          <w:i/>
          <w:sz w:val="32"/>
          <w:szCs w:val="32"/>
        </w:rPr>
      </w:pPr>
      <w:r w:rsidRPr="00342457">
        <w:rPr>
          <w:rFonts w:ascii="Arial" w:hAnsi="Arial" w:cs="Arial"/>
          <w:b/>
          <w:i/>
          <w:sz w:val="32"/>
          <w:szCs w:val="32"/>
        </w:rPr>
        <w:t xml:space="preserve">Comunicación oral: </w:t>
      </w:r>
    </w:p>
    <w:p w:rsidR="003717F0" w:rsidRDefault="003717F0" w:rsidP="003717F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 inmediata</w:t>
      </w:r>
    </w:p>
    <w:p w:rsidR="00342457" w:rsidRDefault="00342457" w:rsidP="003717F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mensaje es efímero: no se guarda</w:t>
      </w:r>
    </w:p>
    <w:p w:rsidR="00342457" w:rsidRDefault="00342457" w:rsidP="003717F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lenguaje no verbal es muy importante</w:t>
      </w:r>
    </w:p>
    <w:p w:rsidR="00342457" w:rsidRDefault="00342457" w:rsidP="003717F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improvisa</w:t>
      </w: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342457" w:rsidRPr="00342457" w:rsidRDefault="00342457" w:rsidP="00342457">
      <w:pPr>
        <w:jc w:val="both"/>
        <w:rPr>
          <w:rFonts w:ascii="Arial" w:hAnsi="Arial" w:cs="Arial"/>
          <w:b/>
          <w:i/>
          <w:sz w:val="32"/>
          <w:szCs w:val="32"/>
        </w:rPr>
      </w:pPr>
      <w:r w:rsidRPr="00342457">
        <w:rPr>
          <w:rFonts w:ascii="Arial" w:hAnsi="Arial" w:cs="Arial"/>
          <w:b/>
          <w:i/>
          <w:sz w:val="32"/>
          <w:szCs w:val="32"/>
        </w:rPr>
        <w:t>Comunicación escrita:</w:t>
      </w:r>
    </w:p>
    <w:p w:rsidR="00342457" w:rsidRDefault="00342457" w:rsidP="003424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 diferida</w:t>
      </w:r>
    </w:p>
    <w:p w:rsidR="00342457" w:rsidRDefault="00342457" w:rsidP="003424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mensaje se guarda</w:t>
      </w:r>
    </w:p>
    <w:p w:rsidR="00342457" w:rsidRDefault="00342457" w:rsidP="003424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lenguaje no verbal no es importante</w:t>
      </w:r>
    </w:p>
    <w:p w:rsidR="00342457" w:rsidRDefault="00342457" w:rsidP="003424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Hay planificación previa.</w:t>
      </w:r>
    </w:p>
    <w:p w:rsidR="00342457" w:rsidRP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342457" w:rsidRDefault="00342457" w:rsidP="003717F0">
      <w:pPr>
        <w:jc w:val="both"/>
        <w:rPr>
          <w:rFonts w:ascii="Arial" w:hAnsi="Arial" w:cs="Arial"/>
          <w:sz w:val="32"/>
          <w:szCs w:val="32"/>
        </w:rPr>
      </w:pPr>
    </w:p>
    <w:p w:rsidR="00342457" w:rsidRDefault="00342457" w:rsidP="003717F0">
      <w:pPr>
        <w:jc w:val="both"/>
        <w:rPr>
          <w:rFonts w:ascii="Arial" w:hAnsi="Arial" w:cs="Arial"/>
          <w:sz w:val="32"/>
          <w:szCs w:val="32"/>
        </w:rPr>
      </w:pPr>
    </w:p>
    <w:p w:rsidR="00342457" w:rsidRDefault="00342457" w:rsidP="003717F0">
      <w:pPr>
        <w:jc w:val="both"/>
        <w:rPr>
          <w:rFonts w:ascii="Arial" w:hAnsi="Arial" w:cs="Arial"/>
          <w:sz w:val="32"/>
          <w:szCs w:val="32"/>
        </w:rPr>
      </w:pPr>
    </w:p>
    <w:p w:rsidR="00342457" w:rsidRDefault="00342457" w:rsidP="003717F0">
      <w:pPr>
        <w:jc w:val="both"/>
        <w:rPr>
          <w:rFonts w:ascii="Arial" w:hAnsi="Arial" w:cs="Arial"/>
          <w:sz w:val="32"/>
          <w:szCs w:val="32"/>
        </w:rPr>
      </w:pPr>
    </w:p>
    <w:p w:rsidR="00342457" w:rsidRDefault="00342457" w:rsidP="003717F0">
      <w:pPr>
        <w:jc w:val="both"/>
        <w:rPr>
          <w:rFonts w:ascii="Arial" w:hAnsi="Arial" w:cs="Arial"/>
          <w:sz w:val="32"/>
          <w:szCs w:val="32"/>
        </w:rPr>
      </w:pPr>
    </w:p>
    <w:p w:rsidR="003717F0" w:rsidRDefault="00342457" w:rsidP="003717F0">
      <w:pPr>
        <w:jc w:val="both"/>
        <w:rPr>
          <w:rFonts w:ascii="Arial" w:hAnsi="Arial" w:cs="Arial"/>
          <w:sz w:val="32"/>
          <w:szCs w:val="32"/>
          <w:u w:val="single"/>
        </w:rPr>
      </w:pPr>
      <w:r w:rsidRPr="00342457">
        <w:rPr>
          <w:rFonts w:ascii="Arial" w:hAnsi="Arial" w:cs="Arial"/>
          <w:sz w:val="32"/>
          <w:szCs w:val="32"/>
          <w:u w:val="single"/>
        </w:rPr>
        <w:lastRenderedPageBreak/>
        <w:t xml:space="preserve">Organización de la lengua: </w:t>
      </w:r>
    </w:p>
    <w:p w:rsidR="00342457" w:rsidRPr="00342457" w:rsidRDefault="00342457" w:rsidP="003717F0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342457" w:rsidRDefault="00342457" w:rsidP="003424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342457">
        <w:rPr>
          <w:rFonts w:ascii="Arial" w:hAnsi="Arial" w:cs="Arial"/>
          <w:sz w:val="32"/>
          <w:szCs w:val="32"/>
          <w:u w:val="single"/>
        </w:rPr>
        <w:t>Sonidos:</w:t>
      </w:r>
      <w:r>
        <w:rPr>
          <w:rFonts w:ascii="Arial" w:hAnsi="Arial" w:cs="Arial"/>
          <w:sz w:val="32"/>
          <w:szCs w:val="32"/>
        </w:rPr>
        <w:t xml:space="preserve"> unidades más pequeñas de la lengua. No tienen significado.</w:t>
      </w:r>
    </w:p>
    <w:p w:rsidR="00342457" w:rsidRDefault="00342457" w:rsidP="003424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342457">
        <w:rPr>
          <w:rFonts w:ascii="Arial" w:hAnsi="Arial" w:cs="Arial"/>
          <w:sz w:val="32"/>
          <w:szCs w:val="32"/>
          <w:u w:val="single"/>
        </w:rPr>
        <w:t>Palabras:</w:t>
      </w:r>
      <w:r>
        <w:rPr>
          <w:rFonts w:ascii="Arial" w:hAnsi="Arial" w:cs="Arial"/>
          <w:sz w:val="32"/>
          <w:szCs w:val="32"/>
        </w:rPr>
        <w:t xml:space="preserve"> conjuntos de sonidos con significados.</w:t>
      </w:r>
    </w:p>
    <w:p w:rsidR="00342457" w:rsidRDefault="00342457" w:rsidP="003424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342457">
        <w:rPr>
          <w:rFonts w:ascii="Arial" w:hAnsi="Arial" w:cs="Arial"/>
          <w:sz w:val="32"/>
          <w:szCs w:val="32"/>
          <w:u w:val="single"/>
        </w:rPr>
        <w:t>Enunciados:</w:t>
      </w:r>
      <w:r>
        <w:rPr>
          <w:rFonts w:ascii="Arial" w:hAnsi="Arial" w:cs="Arial"/>
          <w:sz w:val="32"/>
          <w:szCs w:val="32"/>
        </w:rPr>
        <w:t xml:space="preserve"> conjuntos de palabras que nos permiten expresar ideas.</w:t>
      </w:r>
    </w:p>
    <w:p w:rsidR="00342457" w:rsidRDefault="00342457" w:rsidP="003424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342457">
        <w:rPr>
          <w:rFonts w:ascii="Arial" w:hAnsi="Arial" w:cs="Arial"/>
          <w:sz w:val="32"/>
          <w:szCs w:val="32"/>
          <w:u w:val="single"/>
        </w:rPr>
        <w:t>Textos:</w:t>
      </w:r>
      <w:r>
        <w:rPr>
          <w:rFonts w:ascii="Arial" w:hAnsi="Arial" w:cs="Arial"/>
          <w:sz w:val="32"/>
          <w:szCs w:val="32"/>
        </w:rPr>
        <w:t xml:space="preserve"> conjuntos de enunciados que forman un mensaje completo.</w:t>
      </w: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  <w:u w:val="single"/>
        </w:rPr>
      </w:pP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Sílabas:</w:t>
      </w:r>
      <w:r>
        <w:rPr>
          <w:rFonts w:ascii="Arial" w:hAnsi="Arial" w:cs="Arial"/>
          <w:sz w:val="32"/>
          <w:szCs w:val="32"/>
        </w:rPr>
        <w:t xml:space="preserve"> grupos de sonidos. Todas las sílabas tienen al menos una vocal.</w:t>
      </w: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Diptongo:</w:t>
      </w:r>
      <w:r>
        <w:rPr>
          <w:rFonts w:ascii="Arial" w:hAnsi="Arial" w:cs="Arial"/>
          <w:sz w:val="32"/>
          <w:szCs w:val="32"/>
        </w:rPr>
        <w:t xml:space="preserve"> unión de dos vocales en una misma sílaba (</w:t>
      </w:r>
      <w:proofErr w:type="spellStart"/>
      <w:r>
        <w:rPr>
          <w:rFonts w:ascii="Arial" w:hAnsi="Arial" w:cs="Arial"/>
          <w:sz w:val="32"/>
          <w:szCs w:val="32"/>
        </w:rPr>
        <w:t>ai</w:t>
      </w:r>
      <w:proofErr w:type="spellEnd"/>
      <w:r>
        <w:rPr>
          <w:rFonts w:ascii="Arial" w:hAnsi="Arial" w:cs="Arial"/>
          <w:sz w:val="32"/>
          <w:szCs w:val="32"/>
        </w:rPr>
        <w:t>-re)</w:t>
      </w: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Hiato:</w:t>
      </w:r>
      <w:r>
        <w:rPr>
          <w:rFonts w:ascii="Arial" w:hAnsi="Arial" w:cs="Arial"/>
          <w:sz w:val="32"/>
          <w:szCs w:val="32"/>
        </w:rPr>
        <w:t xml:space="preserve"> combinación de dos vocales seguidas que se pronuncian en sílabas distintas (</w:t>
      </w:r>
      <w:proofErr w:type="spellStart"/>
      <w:r>
        <w:rPr>
          <w:rFonts w:ascii="Arial" w:hAnsi="Arial" w:cs="Arial"/>
          <w:sz w:val="32"/>
          <w:szCs w:val="32"/>
        </w:rPr>
        <w:t>rí</w:t>
      </w:r>
      <w:proofErr w:type="spellEnd"/>
      <w:r>
        <w:rPr>
          <w:rFonts w:ascii="Arial" w:hAnsi="Arial" w:cs="Arial"/>
          <w:sz w:val="32"/>
          <w:szCs w:val="32"/>
        </w:rPr>
        <w:t>-o)</w:t>
      </w: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Sílaba tónica:</w:t>
      </w:r>
      <w:r>
        <w:rPr>
          <w:rFonts w:ascii="Arial" w:hAnsi="Arial" w:cs="Arial"/>
          <w:sz w:val="32"/>
          <w:szCs w:val="32"/>
        </w:rPr>
        <w:t xml:space="preserve"> sílaba que se pronuncia con más intensidad. Pueden ser </w:t>
      </w:r>
      <w:r w:rsidRPr="00342457">
        <w:rPr>
          <w:rFonts w:ascii="Arial" w:hAnsi="Arial" w:cs="Arial"/>
          <w:sz w:val="32"/>
          <w:szCs w:val="32"/>
          <w:u w:val="single"/>
        </w:rPr>
        <w:t>agudas, llanas o esdrújulas</w:t>
      </w:r>
      <w:r>
        <w:rPr>
          <w:rFonts w:ascii="Arial" w:hAnsi="Arial" w:cs="Arial"/>
          <w:sz w:val="32"/>
          <w:szCs w:val="32"/>
        </w:rPr>
        <w:t>.</w:t>
      </w: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  <w:u w:val="single"/>
        </w:rPr>
      </w:pPr>
      <w:r w:rsidRPr="00342457">
        <w:rPr>
          <w:rFonts w:ascii="Arial" w:hAnsi="Arial" w:cs="Arial"/>
          <w:sz w:val="32"/>
          <w:szCs w:val="32"/>
        </w:rPr>
        <w:t xml:space="preserve">Las demás son </w:t>
      </w:r>
      <w:r w:rsidRPr="00342457">
        <w:rPr>
          <w:rFonts w:ascii="Arial" w:hAnsi="Arial" w:cs="Arial"/>
          <w:sz w:val="32"/>
          <w:szCs w:val="32"/>
          <w:u w:val="single"/>
        </w:rPr>
        <w:t>sílabas átonas.</w:t>
      </w: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  <w:u w:val="single"/>
        </w:rPr>
      </w:pP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  <w:u w:val="single"/>
        </w:rPr>
      </w:pP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Sonido k, z r fuerte</w:t>
      </w:r>
      <w:r w:rsidRPr="00342457">
        <w:rPr>
          <w:rFonts w:ascii="Arial" w:hAnsi="Arial" w:cs="Arial"/>
          <w:sz w:val="32"/>
          <w:szCs w:val="32"/>
        </w:rPr>
        <w:t xml:space="preserve">: ver </w:t>
      </w:r>
      <w:proofErr w:type="spellStart"/>
      <w:r w:rsidRPr="00342457">
        <w:rPr>
          <w:rFonts w:ascii="Arial" w:hAnsi="Arial" w:cs="Arial"/>
          <w:sz w:val="32"/>
          <w:szCs w:val="32"/>
        </w:rPr>
        <w:t>Pág</w:t>
      </w:r>
      <w:proofErr w:type="spellEnd"/>
      <w:r w:rsidRPr="00342457">
        <w:rPr>
          <w:rFonts w:ascii="Arial" w:hAnsi="Arial" w:cs="Arial"/>
          <w:sz w:val="32"/>
          <w:szCs w:val="32"/>
        </w:rPr>
        <w:t xml:space="preserve"> 12</w:t>
      </w:r>
    </w:p>
    <w:p w:rsid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  <w:u w:val="single"/>
        </w:rPr>
      </w:pPr>
    </w:p>
    <w:p w:rsidR="00342457" w:rsidRP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342457" w:rsidRPr="00342457" w:rsidRDefault="00342457" w:rsidP="00342457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</w:p>
    <w:p w:rsid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</w:p>
    <w:p w:rsidR="003717F0" w:rsidRPr="003717F0" w:rsidRDefault="003717F0" w:rsidP="003717F0">
      <w:pPr>
        <w:jc w:val="both"/>
        <w:rPr>
          <w:rFonts w:ascii="Arial" w:hAnsi="Arial" w:cs="Arial"/>
          <w:sz w:val="32"/>
          <w:szCs w:val="32"/>
        </w:rPr>
      </w:pPr>
    </w:p>
    <w:p w:rsidR="003717F0" w:rsidRDefault="003717F0"/>
    <w:p w:rsidR="003717F0" w:rsidRDefault="003717F0"/>
    <w:sectPr w:rsidR="003717F0" w:rsidSect="00FF0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24F9"/>
    <w:multiLevelType w:val="hybridMultilevel"/>
    <w:tmpl w:val="E3643A46"/>
    <w:lvl w:ilvl="0" w:tplc="BF50D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717F0"/>
    <w:rsid w:val="00342457"/>
    <w:rsid w:val="003717F0"/>
    <w:rsid w:val="004E07C1"/>
    <w:rsid w:val="00503F6E"/>
    <w:rsid w:val="00FF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1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VENTANA</dc:creator>
  <cp:keywords/>
  <dc:description/>
  <cp:lastModifiedBy>VENTANA</cp:lastModifiedBy>
  <cp:revision>1</cp:revision>
  <dcterms:created xsi:type="dcterms:W3CDTF">2013-09-18T11:05:00Z</dcterms:created>
  <dcterms:modified xsi:type="dcterms:W3CDTF">2013-09-18T11:25:00Z</dcterms:modified>
</cp:coreProperties>
</file>