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AE" w:rsidRDefault="000C09CF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3128D197" wp14:editId="16D1FA7A">
            <wp:extent cx="1514475" cy="1752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AE" w:rsidRDefault="00FB71AE" w:rsidP="00FB71AE">
      <w:pPr>
        <w:rPr>
          <w:rFonts w:ascii="Times New Roman" w:hAnsi="Times New Roman" w:cs="Times New Roman"/>
          <w:b/>
          <w:sz w:val="36"/>
          <w:szCs w:val="36"/>
        </w:rPr>
      </w:pPr>
    </w:p>
    <w:p w:rsidR="00FB71AE" w:rsidRP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F30D8" w:rsidRDefault="00FB71AE" w:rsidP="00FF30D8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30D8">
        <w:rPr>
          <w:rFonts w:ascii="Times New Roman" w:hAnsi="Times New Roman" w:cs="Times New Roman"/>
          <w:b/>
          <w:color w:val="00B05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PROGRAMA ESPECÍFICO PARA LA MEJORA DE LA FUNCIÓN EJECUTIVA</w:t>
      </w:r>
    </w:p>
    <w:p w:rsidR="00FB71AE" w:rsidRPr="00FF30D8" w:rsidRDefault="00FF30D8" w:rsidP="00FF30D8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30D8">
        <w:rPr>
          <w:rFonts w:ascii="Times New Roman" w:hAnsi="Times New Roman" w:cs="Times New Roman"/>
          <w:b/>
          <w:color w:val="00B05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17-18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E71925" w:rsidRDefault="00FF30D8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ALUMNO: 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1ºB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MAESTRA P.T.: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FB71AE">
      <w:pPr>
        <w:rPr>
          <w:rFonts w:ascii="Times New Roman" w:hAnsi="Times New Roman" w:cs="Times New Roman"/>
          <w:b/>
          <w:sz w:val="36"/>
          <w:szCs w:val="36"/>
        </w:rPr>
      </w:pPr>
    </w:p>
    <w:p w:rsidR="00407E55" w:rsidRPr="00FB71AE" w:rsidRDefault="00407E55" w:rsidP="00407E55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B71AE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 xml:space="preserve">PROGRAMA </w:t>
      </w:r>
      <w:r w:rsidR="00FB71AE" w:rsidRPr="00FB71A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ESPECÍFICO </w:t>
      </w:r>
      <w:r w:rsidRPr="00FB71AE">
        <w:rPr>
          <w:rFonts w:ascii="Times New Roman" w:hAnsi="Times New Roman" w:cs="Times New Roman"/>
          <w:b/>
          <w:color w:val="00B050"/>
          <w:sz w:val="36"/>
          <w:szCs w:val="36"/>
        </w:rPr>
        <w:t>PARA LA MEJORA DE LA FUNCIÓN EJECUTIVA</w:t>
      </w:r>
    </w:p>
    <w:p w:rsidR="00407E55" w:rsidRPr="00407E55" w:rsidRDefault="00407E55" w:rsidP="00407E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52C0" w:rsidRDefault="009A52C0" w:rsidP="009A52C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</w:rPr>
      </w:pPr>
      <w:r w:rsidRPr="009A52C0">
        <w:rPr>
          <w:rFonts w:ascii="Times New Roman" w:hAnsi="Times New Roman" w:cs="Times New Roman"/>
          <w:b/>
          <w:sz w:val="32"/>
          <w:szCs w:val="32"/>
        </w:rPr>
        <w:t>DATOS DEL ALUMNO</w:t>
      </w:r>
    </w:p>
    <w:p w:rsidR="00FF30D8" w:rsidRPr="00FF30D8" w:rsidRDefault="00E71925" w:rsidP="00FF30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…</w:t>
      </w:r>
      <w:r w:rsidR="00FF30D8" w:rsidRPr="00FF30D8">
        <w:rPr>
          <w:rFonts w:ascii="Times New Roman" w:hAnsi="Times New Roman"/>
          <w:sz w:val="24"/>
          <w:szCs w:val="24"/>
        </w:rPr>
        <w:t xml:space="preserve"> es un alumno diagnosticado por el orientador del E.O.E. con N.E.E</w:t>
      </w:r>
      <w:r>
        <w:rPr>
          <w:rFonts w:ascii="Times New Roman" w:hAnsi="Times New Roman"/>
          <w:sz w:val="24"/>
          <w:szCs w:val="24"/>
        </w:rPr>
        <w:t>…..</w:t>
      </w:r>
      <w:r w:rsidR="00FF30D8" w:rsidRPr="00FF30D8">
        <w:rPr>
          <w:rFonts w:ascii="Times New Roman" w:hAnsi="Times New Roman"/>
          <w:sz w:val="24"/>
          <w:szCs w:val="24"/>
        </w:rPr>
        <w:t xml:space="preserve">. Es atendido por la especialista de P.T. </w:t>
      </w:r>
      <w:proofErr w:type="gramStart"/>
      <w:r w:rsidR="00FF30D8" w:rsidRPr="00FF30D8">
        <w:rPr>
          <w:rFonts w:ascii="Times New Roman" w:hAnsi="Times New Roman"/>
          <w:sz w:val="24"/>
          <w:szCs w:val="24"/>
        </w:rPr>
        <w:t xml:space="preserve">desde 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:rsidR="00F46EAB" w:rsidRPr="009A52C0" w:rsidRDefault="00B07FD3" w:rsidP="009A52C0">
      <w:pPr>
        <w:pStyle w:val="Prrafodelista"/>
        <w:numPr>
          <w:ilvl w:val="0"/>
          <w:numId w:val="14"/>
        </w:numPr>
        <w:rPr>
          <w:rFonts w:ascii="Times New Roman" w:hAnsi="Times New Roman" w:cs="Times New Roman"/>
          <w:b/>
          <w:sz w:val="32"/>
          <w:szCs w:val="32"/>
        </w:rPr>
      </w:pPr>
      <w:r w:rsidRPr="009A52C0">
        <w:rPr>
          <w:rFonts w:ascii="Times New Roman" w:hAnsi="Times New Roman" w:cs="Times New Roman"/>
          <w:b/>
          <w:sz w:val="32"/>
          <w:szCs w:val="32"/>
        </w:rPr>
        <w:t>OBJETIVOS</w:t>
      </w:r>
    </w:p>
    <w:p w:rsidR="00B07FD3" w:rsidRPr="00282D1A" w:rsidRDefault="00B07FD3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El objetivo principal es contribuir a la mejora del funcionamie</w:t>
      </w:r>
      <w:r w:rsidR="00E84A67" w:rsidRPr="00282D1A">
        <w:rPr>
          <w:rFonts w:ascii="Times New Roman" w:hAnsi="Times New Roman" w:cs="Times New Roman"/>
          <w:sz w:val="24"/>
          <w:szCs w:val="24"/>
        </w:rPr>
        <w:t xml:space="preserve">nto ejecutivo en niños con TDAH, para favorecer su desarrollo y adaptación personal y académica. Podemos </w:t>
      </w:r>
      <w:proofErr w:type="spellStart"/>
      <w:r w:rsidR="00E84A67" w:rsidRPr="00282D1A">
        <w:rPr>
          <w:rFonts w:ascii="Times New Roman" w:hAnsi="Times New Roman" w:cs="Times New Roman"/>
          <w:sz w:val="24"/>
          <w:szCs w:val="24"/>
        </w:rPr>
        <w:t>op</w:t>
      </w:r>
      <w:r w:rsidR="00282D1A" w:rsidRPr="00282D1A">
        <w:rPr>
          <w:rFonts w:ascii="Times New Roman" w:hAnsi="Times New Roman" w:cs="Times New Roman"/>
          <w:sz w:val="24"/>
          <w:szCs w:val="24"/>
        </w:rPr>
        <w:t>e</w:t>
      </w:r>
      <w:r w:rsidR="00E84A67" w:rsidRPr="00282D1A">
        <w:rPr>
          <w:rFonts w:ascii="Times New Roman" w:hAnsi="Times New Roman" w:cs="Times New Roman"/>
          <w:sz w:val="24"/>
          <w:szCs w:val="24"/>
        </w:rPr>
        <w:t>ra</w:t>
      </w:r>
      <w:r w:rsidR="00282D1A" w:rsidRPr="00282D1A">
        <w:rPr>
          <w:rFonts w:ascii="Times New Roman" w:hAnsi="Times New Roman" w:cs="Times New Roman"/>
          <w:sz w:val="24"/>
          <w:szCs w:val="24"/>
        </w:rPr>
        <w:t>ciona</w:t>
      </w:r>
      <w:r w:rsidR="00E84A67" w:rsidRPr="00282D1A">
        <w:rPr>
          <w:rFonts w:ascii="Times New Roman" w:hAnsi="Times New Roman" w:cs="Times New Roman"/>
          <w:sz w:val="24"/>
          <w:szCs w:val="24"/>
        </w:rPr>
        <w:t>lizar</w:t>
      </w:r>
      <w:proofErr w:type="spellEnd"/>
      <w:r w:rsidR="00E84A67" w:rsidRPr="00282D1A">
        <w:rPr>
          <w:rFonts w:ascii="Times New Roman" w:hAnsi="Times New Roman" w:cs="Times New Roman"/>
          <w:sz w:val="24"/>
          <w:szCs w:val="24"/>
        </w:rPr>
        <w:t xml:space="preserve"> este objetivo general en los siguientes objetivos específicos:</w:t>
      </w:r>
    </w:p>
    <w:p w:rsidR="00E84A67" w:rsidRPr="00282D1A" w:rsidRDefault="00E84A67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 de la capacidad de inhibición comportamental, frenando las conductas salientes en favor de otras más reflexivas, elaboradas y adecuadas de acuerdo a la situación.</w:t>
      </w:r>
    </w:p>
    <w:p w:rsidR="00E84A67" w:rsidRPr="00282D1A" w:rsidRDefault="00AB50E1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 xml:space="preserve">Mejorar la capacidad de autorregulación: planificación, implementación y </w:t>
      </w:r>
      <w:proofErr w:type="spellStart"/>
      <w:r w:rsidRPr="00282D1A">
        <w:rPr>
          <w:rFonts w:ascii="Times New Roman" w:hAnsi="Times New Roman" w:cs="Times New Roman"/>
          <w:sz w:val="24"/>
          <w:szCs w:val="24"/>
        </w:rPr>
        <w:t>automonitorización</w:t>
      </w:r>
      <w:proofErr w:type="spellEnd"/>
      <w:r w:rsidRPr="00282D1A">
        <w:rPr>
          <w:rFonts w:ascii="Times New Roman" w:hAnsi="Times New Roman" w:cs="Times New Roman"/>
          <w:sz w:val="24"/>
          <w:szCs w:val="24"/>
        </w:rPr>
        <w:t xml:space="preserve"> de conductas. Es decir mejorar la capacidad de establecer objetivos, trazar planes para lograrlos y supervisar</w:t>
      </w:r>
      <w:r w:rsidR="00252CE9" w:rsidRPr="00282D1A">
        <w:rPr>
          <w:rFonts w:ascii="Times New Roman" w:hAnsi="Times New Roman" w:cs="Times New Roman"/>
          <w:sz w:val="24"/>
          <w:szCs w:val="24"/>
        </w:rPr>
        <w:t xml:space="preserve"> su propio plan mientras está siendo puesto en práctica, para corregir sus errores.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capacidad de inhibición de información interferente.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flexibilidad cognitiva.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Favorecer la capacidad para evocar información y el uso de estrategias de organización y recuperación de la información verbal.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eficacia de la memoria de trabajo, ampliando la cantidad de unidades de información que los niños pueden manipular mentalmente; y mejorar el uso estratégico de la misma. Tanto de la modalidad verbal como visual.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 xml:space="preserve">Mejorar el control atencional, en las siguientes modalidades: </w:t>
      </w:r>
    </w:p>
    <w:p w:rsidR="00252CE9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Focalización, la capacidad de centrar el foco atencional en determinado estímulo o tarea.</w:t>
      </w:r>
    </w:p>
    <w:p w:rsidR="00252CE9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Sostenimiento de la atención en determinados estímulos o tarea: mejorar la concentración.</w:t>
      </w:r>
    </w:p>
    <w:p w:rsidR="00252CE9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lastRenderedPageBreak/>
        <w:t>La división de los recursos atencionales: su distribución de forma simultánea entre diferentes campos estimulares o tareas.</w:t>
      </w:r>
    </w:p>
    <w:p w:rsidR="0057416C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La alternancia: el cambio flexible del foco atencional de unos estímulos a otros, o de una a otra tarea.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ATENCIÓN SELECTIVA.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1. Identificar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2. Comparar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3. Identificar estímulos dentro de series.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4. Reconocer estímulos en el plano o en el espacio.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5. Reconocer palabras o frases que cumplan unas condiciones dadas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ATENCIÓN MANTENIDA.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6. Reproducir totalmente o en parte modelos iguales u opuestos a otros dados.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7. Retener mentalmente elementos o modelos para reproducirlos o asociarlos con otros.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8. Colocar en un orden determinado los elementos de un conjunto conocido.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9. Establecer relaciones entre elementos de acuerdo con unas condiciones.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RELAJACIÓN.</w:t>
      </w:r>
    </w:p>
    <w:p w:rsid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10. Relajar progresivamente su cuerpo mediante tensión-distensión muscular hasta conseguir automatizarlo.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AUTOCONTROL.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11. Permanecer un tiempo continuado en la tarea sin interrupción.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12. Planificar sus trajo mediante 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Autoinstrucciones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>.</w:t>
      </w:r>
    </w:p>
    <w:p w:rsidR="00407E55" w:rsidRPr="00407E55" w:rsidRDefault="009A52C0" w:rsidP="009A52C0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C81656" w:rsidRPr="00C81656">
        <w:rPr>
          <w:rFonts w:ascii="Times New Roman" w:hAnsi="Times New Roman" w:cs="Times New Roman"/>
          <w:b/>
          <w:bCs/>
          <w:sz w:val="32"/>
          <w:szCs w:val="32"/>
        </w:rPr>
        <w:t>ACTIVIDADES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Identificar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Reconocer letras, cifras, símbolos o dibujos.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lastRenderedPageBreak/>
        <w:t>- Reconocer letras para formas palabras, cifras para formar números, símbolos.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Localizar las veces que se repite un elemento (palabra, número, figura geométrica, símbolo, dibujo,…) en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- Elegir entre varios elementos desordenados (sílabas, terminaciones, palabras, números, figuras geométricas, símbolos, dibujos, </w:t>
      </w:r>
      <w:proofErr w:type="gramStart"/>
      <w:r w:rsidRPr="00407E55">
        <w:rPr>
          <w:rFonts w:ascii="Times New Roman" w:hAnsi="Times New Roman" w:cs="Times New Roman"/>
          <w:sz w:val="24"/>
          <w:szCs w:val="24"/>
        </w:rPr>
        <w:t>etc..</w:t>
      </w:r>
      <w:proofErr w:type="gramEnd"/>
      <w:r w:rsidRPr="00407E55">
        <w:rPr>
          <w:rFonts w:ascii="Times New Roman" w:hAnsi="Times New Roman" w:cs="Times New Roman"/>
          <w:sz w:val="24"/>
          <w:szCs w:val="24"/>
        </w:rPr>
        <w:t>) los que figuran en un modelo dado.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2.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Comparar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Reconocer palabras, números y otros elementos que tengan una determinada característica.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Señalar palabras, números y otros elementos iguales o diferentes dentro del mismo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Localizar los elementos que se repiten o que faltan en dos o más conjuntos independientes.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Hallar las diferencias o semejanzas que existen entre dibujos.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3.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Identificar estímulos dentro de series.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- Proseguir series de letras, números, símbolos, dibujos, 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>, dados los primeros elementos.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En una sucesión de elementos, identificar todos los que pertenecen o no a la serie o son erróneos.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Elegir elementos para completar palabras, números o figuras.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4.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Reconocer estímulos en el plano o en el espacio.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Unir puntos siguiendo unas instrucciones.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Trazar líneas o itinerarios siguiendo unas instrucciones.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Construir puzles con letras, números o figuras.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5.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Reconocer palabras o frases que cumplan unas condiciones dadas: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Localizar palabras sinónimas a unas dadas.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lastRenderedPageBreak/>
        <w:t>- Señalar antónimos de palabra conocidas.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Identificar objetos, palabras, ideas principales, detalles importantes, a partir de unas instrucciones.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6.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Reproducir totalmente o en parte modelos iguales u opuestos a otros dados.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Copiar o calcar dibujos iguales o simétricos con cierta precisión.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Construir o completar modelos diversos partiendo de los elementos que los constituyen.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7.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Retener mentalmente elementos o modelos para reproducirlos, asociarlos o categorizarlos.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Reproducir fielmente un modelo una vez visto y memorizado.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Emparejar elementos iguales a otros que se han visto y se retienen en la memoria.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8.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Colocar en un orden determinado los elementos de un conjunto conocido.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Ordenar conjuntos de elementos diversos de acuerdo con unos criterios.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Secuenciar los pasos de un proceso conocido para poder aplicarlo.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9.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Establecer relaciones de elementos dados atendiendo a diversos criterios.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Atribuir propiedades a elementos aislados o en comparación con otros.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Establecer clasificaciones de elementos dados atendiendo a diversos criterios.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10.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Relajar progresivamente su cuerpo mediante tensión-distensión muscular hasta conseguir automatizarlo.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Relajar progresivamente, cabeza, tronco y extremidades de manera inducida hasta que el niño lo realice solo.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11.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Permanecer un tiempo continuado en la tarea sin interrupción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Permanecer sentado periodos de 25 minutos e ir subiendo progresivamente hasta finalizar la tarea.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12.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 xml:space="preserve">Planificar sus trajo mediante </w:t>
      </w:r>
      <w:proofErr w:type="spellStart"/>
      <w:r w:rsidRPr="00407E55">
        <w:rPr>
          <w:rFonts w:ascii="Times New Roman" w:hAnsi="Times New Roman" w:cs="Times New Roman"/>
          <w:b/>
          <w:bCs/>
          <w:sz w:val="24"/>
          <w:szCs w:val="24"/>
        </w:rPr>
        <w:t>Autoinstrucciones</w:t>
      </w:r>
      <w:proofErr w:type="spellEnd"/>
      <w:r w:rsidRPr="00407E55">
        <w:rPr>
          <w:rFonts w:ascii="Times New Roman" w:hAnsi="Times New Roman" w:cs="Times New Roman"/>
          <w:b/>
          <w:bCs/>
          <w:sz w:val="24"/>
          <w:szCs w:val="24"/>
        </w:rPr>
        <w:t xml:space="preserve"> y autoevaluarlo.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lastRenderedPageBreak/>
        <w:t>- Realizar diferentes pasos para la ejecución de las actividades siguiendo el esquema del “Amigo Lápiz”, primero de manera externa hasta que lo interiorice de forma automática.</w:t>
      </w:r>
    </w:p>
    <w:p w:rsid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Al finalizar las tareas, enumerar las actividades y puntuar su ejecución, 1 Mal, 2 Regular, 3 Bien, 4 Muy Bien, 5 Genial.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55">
        <w:rPr>
          <w:rFonts w:ascii="Times New Roman" w:hAnsi="Times New Roman" w:cs="Times New Roman"/>
          <w:b/>
          <w:sz w:val="24"/>
          <w:szCs w:val="24"/>
        </w:rPr>
        <w:t>13. Actividades de relajación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07E55">
        <w:rPr>
          <w:rFonts w:ascii="Times New Roman" w:hAnsi="Times New Roman" w:cs="Times New Roman"/>
          <w:sz w:val="24"/>
          <w:szCs w:val="24"/>
        </w:rPr>
        <w:t xml:space="preserve"> Actividades dirigidas a contraer-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disternir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 xml:space="preserve"> los miembros superiores.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Levantar los brazos, manos, muñeca.... y luego dejarlos caer, primero los dos, luego uno solo y finalmente el otro.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Extender los brazos lateralmente e ir distendiendo por este orden los elementos corporales de los mismos: mano, dedos, muñeca, antebrazo, brazo.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- Flexionar y luego 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distencionar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 xml:space="preserve"> y relajar dedos y muñeca.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Presionar sobre el suelo o alfombre y distender mano, muñeca, antebrazo, codo, brazo, el miembro globalmente.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2. Actividades dirigidas a contraer-distender los miembros inferiores.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3. Actividades dirigidas a contraer - distender los miembros superiores e inferiores.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4. Actividades dirigidas a distender los músculos del tronco.</w:t>
      </w:r>
    </w:p>
    <w:p w:rsid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5. Actividades dirigidas a contraer-distender los músculos </w:t>
      </w:r>
      <w:r>
        <w:rPr>
          <w:rFonts w:ascii="Times New Roman" w:hAnsi="Times New Roman" w:cs="Times New Roman"/>
          <w:sz w:val="24"/>
          <w:szCs w:val="24"/>
        </w:rPr>
        <w:t>de la cara, el cuello y la nuca.</w:t>
      </w:r>
    </w:p>
    <w:p w:rsidR="006A3402" w:rsidRPr="0057416C" w:rsidRDefault="00C81656" w:rsidP="006A3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56">
        <w:rPr>
          <w:rFonts w:ascii="Times New Roman" w:hAnsi="Times New Roman" w:cs="Times New Roman"/>
          <w:b/>
          <w:sz w:val="24"/>
          <w:szCs w:val="24"/>
        </w:rPr>
        <w:t>14. E</w:t>
      </w:r>
      <w:r w:rsidR="006A3402" w:rsidRPr="0057416C">
        <w:rPr>
          <w:rFonts w:ascii="Times New Roman" w:hAnsi="Times New Roman" w:cs="Times New Roman"/>
          <w:b/>
          <w:sz w:val="24"/>
          <w:szCs w:val="24"/>
        </w:rPr>
        <w:t>strategias atencionales que puede emplea</w:t>
      </w:r>
      <w:r w:rsidRPr="00C81656">
        <w:rPr>
          <w:rFonts w:ascii="Times New Roman" w:hAnsi="Times New Roman" w:cs="Times New Roman"/>
          <w:b/>
          <w:sz w:val="24"/>
          <w:szCs w:val="24"/>
        </w:rPr>
        <w:t>r</w:t>
      </w:r>
      <w:r w:rsidR="006A3402" w:rsidRPr="005741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Revisar las tareas.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Mirar bien las cosas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Trucos para evitar la distracción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Atención auditiva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Cómo atender mejor a una tarea.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>Hablarse a sí mismo (</w:t>
      </w:r>
      <w:proofErr w:type="spellStart"/>
      <w:r w:rsidRPr="00380ABD">
        <w:rPr>
          <w:rFonts w:ascii="Times New Roman" w:hAnsi="Times New Roman" w:cs="Times New Roman"/>
          <w:sz w:val="24"/>
          <w:szCs w:val="24"/>
        </w:rPr>
        <w:t>autoinstrucción</w:t>
      </w:r>
      <w:proofErr w:type="spellEnd"/>
      <w:r w:rsidRPr="00380ABD">
        <w:rPr>
          <w:rFonts w:ascii="Times New Roman" w:hAnsi="Times New Roman" w:cs="Times New Roman"/>
          <w:sz w:val="24"/>
          <w:szCs w:val="24"/>
        </w:rPr>
        <w:t>).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Pensar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Atender a las imágenes y a las palabras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Atender a una sola cosa, centrar la atención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Atender ¿a qué atiendo?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t xml:space="preserve">Mirar bien y contestar </w:t>
      </w:r>
    </w:p>
    <w:p w:rsidR="006A3402" w:rsidRPr="00380ABD" w:rsidRDefault="006A3402" w:rsidP="00380A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BD">
        <w:rPr>
          <w:rFonts w:ascii="Times New Roman" w:hAnsi="Times New Roman" w:cs="Times New Roman"/>
          <w:sz w:val="24"/>
          <w:szCs w:val="24"/>
        </w:rPr>
        <w:lastRenderedPageBreak/>
        <w:t>Cómo atender mejor: comparación visual</w:t>
      </w:r>
    </w:p>
    <w:p w:rsidR="00E942B0" w:rsidRPr="00380ABD" w:rsidRDefault="00E942B0" w:rsidP="00380A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kern w:val="30"/>
          <w:sz w:val="24"/>
          <w:szCs w:val="24"/>
          <w:lang w:eastAsia="es-ES"/>
        </w:rPr>
      </w:pPr>
      <w:r w:rsidRPr="00380ABD">
        <w:rPr>
          <w:rFonts w:ascii="Times New Roman" w:eastAsia="Times New Roman" w:hAnsi="Times New Roman" w:cs="Times New Roman"/>
          <w:b/>
          <w:color w:val="000000"/>
          <w:kern w:val="30"/>
          <w:sz w:val="24"/>
          <w:szCs w:val="24"/>
          <w:lang w:eastAsia="es-ES"/>
        </w:rPr>
        <w:t xml:space="preserve"> 15.  Entrenamiento conductual cognitivo</w:t>
      </w:r>
    </w:p>
    <w:p w:rsidR="00E942B0" w:rsidRPr="00380ABD" w:rsidRDefault="00E942B0" w:rsidP="00380A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Se realizará la tarea verbalizando instrucciones en voz alta.</w:t>
      </w: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Realizar la tarea siguiendo las instrucciones que da el/la profesor/a en voz alta.</w:t>
      </w: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El/la alumno/a realiza la tarea siempre mientras se proporciona instrucciones a sí mismo/a.</w:t>
      </w: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El/la alumno/a </w:t>
      </w:r>
      <w:proofErr w:type="spellStart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se</w:t>
      </w:r>
      <w:proofErr w:type="spellEnd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cuchichea a sí mismo/a las instrucciones apenas audibles hasta hacerlas a un nivel encubierto.</w:t>
      </w:r>
    </w:p>
    <w:p w:rsidR="00E942B0" w:rsidRPr="006A3402" w:rsidRDefault="00E942B0" w:rsidP="00E942B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</w:p>
    <w:p w:rsidR="00E942B0" w:rsidRPr="006A3402" w:rsidRDefault="00E942B0" w:rsidP="00E942B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Una vez aprendida la técnica de las </w:t>
      </w:r>
      <w:proofErr w:type="spellStart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autoinstrucciones</w:t>
      </w:r>
      <w:proofErr w:type="spellEnd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deben intercalarse </w:t>
      </w:r>
      <w:proofErr w:type="spellStart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autorefuerzos</w:t>
      </w:r>
      <w:proofErr w:type="spellEnd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también verbalizados inicialmente y luego encubiertos como: “esto me sale bien “, “correcto, así es “, “ya pensaba yo que sería así “. También las </w:t>
      </w:r>
      <w:proofErr w:type="spellStart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autoinstrucciones</w:t>
      </w:r>
      <w:proofErr w:type="spellEnd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deben contener alternativas de dominio del fracaso: “No he recordado llevarme una en esta columna, bueno, no importa, la repasaré y prestaré mayor atención en las siguientes “y también autoelogio por el nuevo intento: “He sido capaz de rectificar y eso me alegra. Voy a</w:t>
      </w:r>
      <w:r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continuar con mayor atención.</w:t>
      </w:r>
    </w:p>
    <w:p w:rsidR="00E942B0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A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>dquisición y mejora de las habilidades de ejecución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Me mantendré cerca del niño visual y físicamente.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Evitaré, en la medida de lo posible, distractores.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Favoreceré y potenciaré la autonomía de trabajo.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Acordaré “hitos” para centrar su atención: expresiones verbales, gestos, etc.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 xml:space="preserve">Las explicaciones serán breves, con división en </w:t>
      </w:r>
      <w:proofErr w:type="spellStart"/>
      <w:r w:rsidRPr="006A3402">
        <w:rPr>
          <w:rFonts w:ascii="Times New Roman" w:hAnsi="Times New Roman" w:cs="Times New Roman"/>
          <w:sz w:val="24"/>
          <w:szCs w:val="24"/>
        </w:rPr>
        <w:t>subtareas</w:t>
      </w:r>
      <w:proofErr w:type="spellEnd"/>
      <w:r w:rsidRPr="006A3402">
        <w:rPr>
          <w:rFonts w:ascii="Times New Roman" w:hAnsi="Times New Roman" w:cs="Times New Roman"/>
          <w:sz w:val="24"/>
          <w:szCs w:val="24"/>
        </w:rPr>
        <w:t xml:space="preserve"> y ejemplificaciones familiares; habrá que asegurar su atención al inicio y durante el proceso.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Me acercaré sistemáticamente al alumno con el fin de facilitar la supervisión y la consulta de dudas.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Progresivo marcaje de tiempos y sub-tareas que debe tener realizadas. Ampliaciones progresivas.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Secuenciaré las actividades graduándolas en función de las curvas de fatigabilidad.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Intentaré respetar  los tiempos de respuesta lentos del alumno.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17. E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>ntrenamiento en tareas de solución de problemas y tareas p</w:t>
      </w:r>
      <w:r w:rsidRPr="006A3402">
        <w:rPr>
          <w:rFonts w:ascii="Times New Roman" w:hAnsi="Times New Roman" w:cs="Times New Roman"/>
          <w:b/>
          <w:sz w:val="24"/>
          <w:szCs w:val="24"/>
        </w:rPr>
        <w:t>ara conseguir el autocontrol mediante mecanismos de pensamiento secuencial de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402">
        <w:rPr>
          <w:rFonts w:ascii="Times New Roman" w:hAnsi="Times New Roman" w:cs="Times New Roman"/>
          <w:b/>
          <w:sz w:val="24"/>
          <w:szCs w:val="24"/>
        </w:rPr>
        <w:t>tareas.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402">
        <w:rPr>
          <w:rFonts w:ascii="Times New Roman" w:hAnsi="Times New Roman" w:cs="Times New Roman"/>
          <w:b/>
          <w:bCs/>
          <w:sz w:val="24"/>
          <w:szCs w:val="24"/>
        </w:rPr>
        <w:t>ENTRENAMIENTO AUTOINSTRUCCIONAL (d</w:t>
      </w:r>
      <w:r w:rsidRPr="006A3402">
        <w:rPr>
          <w:rFonts w:ascii="Times New Roman" w:hAnsi="Times New Roman" w:cs="Times New Roman"/>
          <w:b/>
          <w:sz w:val="24"/>
          <w:szCs w:val="24"/>
        </w:rPr>
        <w:t>e tareas muy sencillas a otras más complejas).</w:t>
      </w:r>
    </w:p>
    <w:p w:rsidR="00E942B0" w:rsidRPr="006A3402" w:rsidRDefault="00E942B0" w:rsidP="00E942B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Enseñaré y ensayaré la aplicación de la verbalización asociada a la acción. Que verbalice la explicación y los pasos para resolver la tarea a realizar antes y durante la realización.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Definición de la tarea. ¿QUÉ TENGO QUE HACER? LEO Y PIENSO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Estructurar o aproximar la tarea. ¿CÓMO LO VOY A HACER?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Focalizar la atención. TENGO QUE TRABAJAR ATENTO, PENSAR SOLO EN ESTO Y TENER EN CUENTA TODO.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Elección de la respuesta. DOY UNA RESPUESTA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Evaluación. Respuesta correcta: GUAY, HE TRABAJADO BIEN. Respuesta incorrecta: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HAY ALGÚN FALLO, REPASO TODO POCO A POCO. LA PROXIMA VEZ ME SALDRÁ MEJOR.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M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>odelado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1. MODELADO COGNITIVO: Maestro realiza las tareas hablando en voz alta los pasos. Niño observa.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2. GUÍA EXTERNA: Niño realiza la tarea, dando las instrucciones el maestro.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3. AUTOGUÍA MANIFIESTA: El niño realiza la tarea dándose instrucciones en voz alta.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4. MODELADO: Maestro modela la realización de la tarea, mientras susurra las instrucciones que sigue el niño.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 xml:space="preserve">5. AUTOGUÍA MANIFIESTA ATENUADA: el niño ejecuta las tareas susurrando las </w:t>
      </w:r>
      <w:proofErr w:type="spellStart"/>
      <w:r w:rsidRPr="006A3402">
        <w:rPr>
          <w:rFonts w:ascii="Times New Roman" w:hAnsi="Times New Roman" w:cs="Times New Roman"/>
          <w:sz w:val="24"/>
          <w:szCs w:val="24"/>
        </w:rPr>
        <w:t>autoinstrucciones</w:t>
      </w:r>
      <w:proofErr w:type="spellEnd"/>
      <w:r w:rsidRPr="006A3402">
        <w:rPr>
          <w:rFonts w:ascii="Times New Roman" w:hAnsi="Times New Roman" w:cs="Times New Roman"/>
          <w:sz w:val="24"/>
          <w:szCs w:val="24"/>
        </w:rPr>
        <w:t>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6. AUTOINSTRUCCIÓN ENCUBIERTA: el niño utiliza el lenguaje interno para guiar el proceso.</w:t>
      </w:r>
    </w:p>
    <w:p w:rsidR="00407E55" w:rsidRDefault="00407E55" w:rsidP="00C81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BD" w:rsidRDefault="00380ABD" w:rsidP="00C81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BD" w:rsidRPr="00407E55" w:rsidRDefault="00380ABD" w:rsidP="00C81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E55" w:rsidRPr="009203C4" w:rsidRDefault="00407E55" w:rsidP="009203C4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203C4">
        <w:rPr>
          <w:rFonts w:ascii="Times New Roman" w:hAnsi="Times New Roman" w:cs="Times New Roman"/>
          <w:b/>
          <w:bCs/>
          <w:sz w:val="32"/>
          <w:szCs w:val="32"/>
        </w:rPr>
        <w:lastRenderedPageBreak/>
        <w:t>METODOLOGÍA</w:t>
      </w:r>
    </w:p>
    <w:p w:rsidR="00BB04D2" w:rsidRPr="00BD12D7" w:rsidRDefault="00BB04D2" w:rsidP="00BB04D2">
      <w:pPr>
        <w:widowControl w:val="0"/>
        <w:numPr>
          <w:ilvl w:val="0"/>
          <w:numId w:val="23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Procuraremos que en los pupitres estén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solamente los materiales indispensables para el trabajo que se vaya a realizar.</w:t>
      </w:r>
    </w:p>
    <w:p w:rsidR="00BB04D2" w:rsidRPr="00BD12D7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Simplificar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las instrucciones sobre la tarea y pedir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al niño que las repita.</w:t>
      </w:r>
    </w:p>
    <w:p w:rsidR="00BB04D2" w:rsidRPr="00BD12D7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Proporcionaremos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antes de la explicación, un listado de conceptos “clave” para ayudarle a focalizar la atención y extraer la información principal.</w:t>
      </w:r>
    </w:p>
    <w:p w:rsidR="00BB04D2" w:rsidRPr="00BD12D7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Promover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su participación activa:</w:t>
      </w:r>
    </w:p>
    <w:p w:rsidR="00BB04D2" w:rsidRPr="00BD12D7" w:rsidRDefault="00BB04D2" w:rsidP="00BB04D2">
      <w:pPr>
        <w:widowControl w:val="0"/>
        <w:numPr>
          <w:ilvl w:val="1"/>
          <w:numId w:val="21"/>
        </w:numPr>
        <w:tabs>
          <w:tab w:val="left" w:pos="1440"/>
        </w:tabs>
        <w:suppressAutoHyphens/>
        <w:overflowPunct w:val="0"/>
        <w:autoSpaceDE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Ayudante en la instrucción, escribiendo palabras o ideas en la pizarra...</w:t>
      </w:r>
    </w:p>
    <w:p w:rsidR="00BB04D2" w:rsidRPr="00BD12D7" w:rsidRDefault="00BB04D2" w:rsidP="00BB04D2">
      <w:pPr>
        <w:widowControl w:val="0"/>
        <w:numPr>
          <w:ilvl w:val="1"/>
          <w:numId w:val="21"/>
        </w:numPr>
        <w:tabs>
          <w:tab w:val="left" w:pos="1440"/>
        </w:tabs>
        <w:suppressAutoHyphens/>
        <w:overflowPunct w:val="0"/>
        <w:autoSpaceDE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Motivarlo para elaborar imágenes mentales, plantearle preguntas sobre estas imágenes a fin de asegurarse de que está visualizando el material.</w:t>
      </w:r>
    </w:p>
    <w:p w:rsidR="00BB04D2" w:rsidRPr="00BD12D7" w:rsidRDefault="00BB04D2" w:rsidP="00BB04D2">
      <w:pPr>
        <w:widowControl w:val="0"/>
        <w:numPr>
          <w:ilvl w:val="1"/>
          <w:numId w:val="21"/>
        </w:numPr>
        <w:tabs>
          <w:tab w:val="left" w:pos="1440"/>
        </w:tabs>
        <w:suppressAutoHyphens/>
        <w:overflowPunct w:val="0"/>
        <w:autoSpaceDE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Actividades de juego de roles dirigidas al aprendizaje de conceptos nuevos, acontecimientos históricos, fenómenos sociales... </w:t>
      </w:r>
    </w:p>
    <w:p w:rsidR="00BB04D2" w:rsidRPr="00BD12D7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Plantearemos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preguntas frecuentes duran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 las explicaciones y le ofreceremos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retroalimentación inmediata de sus respuestas.</w:t>
      </w:r>
    </w:p>
    <w:p w:rsidR="00BB04D2" w:rsidRPr="00BD12D7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Mantendremos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el contacto ocular frecuente.</w:t>
      </w:r>
    </w:p>
    <w:p w:rsidR="00BB04D2" w:rsidRPr="00BB04D2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Utiliza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claves y señales no verbales para redirigir su atenc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ión durante las explicaciones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BB04D2" w:rsidRPr="00BD12D7" w:rsidRDefault="00BB04D2" w:rsidP="00BB04D2">
      <w:pPr>
        <w:widowControl w:val="0"/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Simplificar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s instrucciones.</w:t>
      </w:r>
    </w:p>
    <w:p w:rsidR="00BB04D2" w:rsidRPr="00BD12D7" w:rsidRDefault="00BB04D2" w:rsidP="00BB04D2">
      <w:pPr>
        <w:widowControl w:val="0"/>
        <w:numPr>
          <w:ilvl w:val="1"/>
          <w:numId w:val="26"/>
        </w:numPr>
        <w:tabs>
          <w:tab w:val="clear" w:pos="1080"/>
          <w:tab w:val="left" w:pos="1800"/>
        </w:tabs>
        <w:suppressAutoHyphens/>
        <w:overflowPunct w:val="0"/>
        <w:autoSpaceDE w:val="0"/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Establecer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el tiempo durante el cual el niño puede actualmente mantener su atención centrada en la tarea. Reforzar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e ir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aumentando progresivamente su esfuerzo en lugar de reñirle o forzarle por medios impositivos.</w:t>
      </w:r>
    </w:p>
    <w:p w:rsidR="00BB04D2" w:rsidRPr="00BD12D7" w:rsidRDefault="00BB04D2" w:rsidP="00BB04D2">
      <w:pPr>
        <w:widowControl w:val="0"/>
        <w:numPr>
          <w:ilvl w:val="1"/>
          <w:numId w:val="26"/>
        </w:numPr>
        <w:tabs>
          <w:tab w:val="clear" w:pos="1080"/>
          <w:tab w:val="left" w:pos="1800"/>
        </w:tabs>
        <w:suppressAutoHyphens/>
        <w:overflowPunct w:val="0"/>
        <w:autoSpaceDE w:val="0"/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Segmentar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las tareas complejas en fases, marcar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un tiempo prudente para terminar cada fase, 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le 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alabar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emos 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cada vez que alcan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ce el objetivo marcado y le pediremos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que siga a continuación con la siguiente fase.</w:t>
      </w:r>
    </w:p>
    <w:p w:rsidR="00BB04D2" w:rsidRPr="00BD12D7" w:rsidRDefault="00BB04D2" w:rsidP="00BB04D2">
      <w:pPr>
        <w:widowControl w:val="0"/>
        <w:numPr>
          <w:ilvl w:val="1"/>
          <w:numId w:val="26"/>
        </w:numPr>
        <w:tabs>
          <w:tab w:val="clear" w:pos="1080"/>
          <w:tab w:val="left" w:pos="1800"/>
        </w:tabs>
        <w:suppressAutoHyphens/>
        <w:overflowPunct w:val="0"/>
        <w:autoSpaceDE w:val="0"/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Evitar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hacer comentarios sobre sus conductas de falta de atención. En su lugar, suministrarle claves verbales discriminativas que le instiguen a reflexionar sobre su forma de comportarse: “recuerda qué es lo que tenías que hacer” o “¿estás terminando ya tu trabajo?”.</w:t>
      </w:r>
    </w:p>
    <w:p w:rsidR="00BB04D2" w:rsidRPr="00BD12D7" w:rsidRDefault="00BB04D2" w:rsidP="00BB04D2">
      <w:pPr>
        <w:widowControl w:val="0"/>
        <w:numPr>
          <w:ilvl w:val="1"/>
          <w:numId w:val="26"/>
        </w:numPr>
        <w:tabs>
          <w:tab w:val="clear" w:pos="1080"/>
          <w:tab w:val="left" w:pos="1800"/>
        </w:tabs>
        <w:suppressAutoHyphens/>
        <w:overflowPunct w:val="0"/>
        <w:autoSpaceDE w:val="0"/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Procurar</w:t>
      </w: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que las actividades no sean largas.</w:t>
      </w:r>
    </w:p>
    <w:p w:rsidR="00BB04D2" w:rsidRPr="00BB04D2" w:rsidRDefault="00BB04D2" w:rsidP="00BB04D2">
      <w:pPr>
        <w:widowControl w:val="0"/>
        <w:numPr>
          <w:ilvl w:val="1"/>
          <w:numId w:val="26"/>
        </w:numPr>
        <w:tabs>
          <w:tab w:val="clear" w:pos="1080"/>
          <w:tab w:val="left" w:pos="1800"/>
        </w:tabs>
        <w:suppressAutoHyphens/>
        <w:overflowPunct w:val="0"/>
        <w:autoSpaceDE w:val="0"/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Buscaremos, en la medida de lo posible,  c</w:t>
      </w:r>
      <w:r w:rsidRPr="00BD12D7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uadernos de actividades con formato sencillo. Sin dibujos no relacionados con la tarea, incluyendo una o dos actividades por página, dejando espacios en blanco entre ellas.</w:t>
      </w:r>
    </w:p>
    <w:p w:rsidR="00BB04D2" w:rsidRPr="00BD12D7" w:rsidRDefault="00BB04D2" w:rsidP="00BB04D2">
      <w:pPr>
        <w:widowControl w:val="0"/>
        <w:numPr>
          <w:ilvl w:val="3"/>
          <w:numId w:val="24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Pondremos u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 horario sistemático en la pared más visible del aula.</w:t>
      </w:r>
    </w:p>
    <w:p w:rsidR="00BB04D2" w:rsidRPr="00BD12D7" w:rsidRDefault="00BB04D2" w:rsidP="00BB04D2">
      <w:pPr>
        <w:widowControl w:val="0"/>
        <w:numPr>
          <w:ilvl w:val="3"/>
          <w:numId w:val="24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Explicar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con antelación los cambios inesperados.</w:t>
      </w:r>
    </w:p>
    <w:p w:rsidR="00BB04D2" w:rsidRPr="00BD12D7" w:rsidRDefault="00BB04D2" w:rsidP="00BB04D2">
      <w:pPr>
        <w:widowControl w:val="0"/>
        <w:numPr>
          <w:ilvl w:val="3"/>
          <w:numId w:val="24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Utilizar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claves visuales y auditivas para indicar que la tarea va a terminar y se va a comenzar una actividad nueva. Manejar de forma rápida y organizada los cambios de actividad.</w:t>
      </w:r>
    </w:p>
    <w:p w:rsidR="00BB04D2" w:rsidRPr="00BD12D7" w:rsidRDefault="00BB04D2" w:rsidP="00BB04D2">
      <w:pPr>
        <w:widowControl w:val="0"/>
        <w:numPr>
          <w:ilvl w:val="3"/>
          <w:numId w:val="24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Explicar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lo que se desea que haga el alumno y no lo que no se desea. Alabanzas específicas y no frases hechas de carácter general. Ej. : “Juan, estoy muy contento porque has estado quieto en tu mesa trabajando en los problemas de matemáticas”, mejor que “eres un buen chico”.</w:t>
      </w:r>
    </w:p>
    <w:p w:rsidR="00BB04D2" w:rsidRPr="00BD12D7" w:rsidRDefault="00BB04D2" w:rsidP="00BB04D2">
      <w:pPr>
        <w:widowControl w:val="0"/>
        <w:numPr>
          <w:ilvl w:val="3"/>
          <w:numId w:val="24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Recordar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de forma breve y concreta las normas. </w:t>
      </w:r>
    </w:p>
    <w:p w:rsidR="00BB04D2" w:rsidRDefault="00BB04D2" w:rsidP="00BB04D2">
      <w:pPr>
        <w:widowControl w:val="0"/>
        <w:numPr>
          <w:ilvl w:val="3"/>
          <w:numId w:val="24"/>
        </w:numPr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Mant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endremos</w:t>
      </w:r>
      <w:r w:rsidRPr="00BD12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un estilo positivo de interacción. </w:t>
      </w:r>
    </w:p>
    <w:p w:rsidR="00BB04D2" w:rsidRPr="00BD12D7" w:rsidRDefault="00BB04D2" w:rsidP="00BB04D2">
      <w:pPr>
        <w:widowControl w:val="0"/>
        <w:tabs>
          <w:tab w:val="left" w:pos="360"/>
        </w:tabs>
        <w:suppressAutoHyphens/>
        <w:overflowPunct w:val="0"/>
        <w:autoSpaceDE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A3402" w:rsidRPr="006A3402" w:rsidRDefault="006A3402" w:rsidP="006A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52C0" w:rsidRPr="009203C4" w:rsidRDefault="009A52C0" w:rsidP="009203C4">
      <w:pPr>
        <w:pStyle w:val="Prrafodelista"/>
        <w:numPr>
          <w:ilvl w:val="0"/>
          <w:numId w:val="14"/>
        </w:numPr>
        <w:tabs>
          <w:tab w:val="left" w:pos="106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9203C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MATERIALES Y RECURSOS</w:t>
      </w:r>
    </w:p>
    <w:p w:rsidR="009A52C0" w:rsidRPr="009A52C0" w:rsidRDefault="009A52C0" w:rsidP="009A52C0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A52C0" w:rsidRPr="009A52C0" w:rsidRDefault="009A52C0" w:rsidP="009A52C0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Materiales de elaboración propia</w:t>
      </w:r>
    </w:p>
    <w:p w:rsidR="009A52C0" w:rsidRPr="009A52C0" w:rsidRDefault="009A52C0" w:rsidP="009A52C0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Juegos variados</w:t>
      </w:r>
    </w:p>
    <w:p w:rsidR="009A52C0" w:rsidRPr="00BB04D2" w:rsidRDefault="009A52C0" w:rsidP="009A52C0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Actividades </w:t>
      </w:r>
      <w:proofErr w:type="spellStart"/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on</w:t>
      </w:r>
      <w:proofErr w:type="spellEnd"/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line: 9 letras, </w:t>
      </w:r>
      <w:proofErr w:type="spellStart"/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jclic</w:t>
      </w:r>
      <w:proofErr w:type="spellEnd"/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</w:t>
      </w:r>
    </w:p>
    <w:p w:rsidR="00BB04D2" w:rsidRPr="00801503" w:rsidRDefault="00BB04D2" w:rsidP="009A52C0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Programa Fíjate y concéntrate.</w:t>
      </w:r>
    </w:p>
    <w:p w:rsidR="00801503" w:rsidRPr="009A52C0" w:rsidRDefault="00801503" w:rsidP="009A52C0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Tarjetas y paneles.</w:t>
      </w:r>
    </w:p>
    <w:p w:rsidR="009A52C0" w:rsidRPr="009A52C0" w:rsidRDefault="009A52C0" w:rsidP="009A52C0">
      <w:pPr>
        <w:widowControl w:val="0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52C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Cuad</w:t>
      </w:r>
      <w:r w:rsidR="00B255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ernos de trabajo.</w:t>
      </w:r>
    </w:p>
    <w:p w:rsidR="009A52C0" w:rsidRPr="009A52C0" w:rsidRDefault="009A52C0" w:rsidP="009A52C0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A52C0" w:rsidRPr="009203C4" w:rsidRDefault="009A52C0" w:rsidP="009203C4">
      <w:pPr>
        <w:pStyle w:val="Prrafodelista"/>
        <w:numPr>
          <w:ilvl w:val="0"/>
          <w:numId w:val="14"/>
        </w:numPr>
        <w:tabs>
          <w:tab w:val="left" w:pos="10632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9203C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ESPACIO-TIEMPO</w:t>
      </w:r>
    </w:p>
    <w:p w:rsidR="009A52C0" w:rsidRPr="009A52C0" w:rsidRDefault="009A52C0" w:rsidP="009A52C0">
      <w:pPr>
        <w:tabs>
          <w:tab w:val="left" w:pos="10632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A52C0" w:rsidRDefault="009A52C0" w:rsidP="009203C4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2C0">
        <w:rPr>
          <w:rFonts w:ascii="Times New Roman" w:eastAsia="Calibri" w:hAnsi="Times New Roman" w:cs="Times New Roman"/>
          <w:sz w:val="24"/>
          <w:szCs w:val="24"/>
        </w:rPr>
        <w:t xml:space="preserve">La realización de este programa tendrá lugar en el Aula de Pedagogía Terapéutica, 1 sesión a la semana, salvo actividades puntuales que se realizarán con su grupo- clase en coordinación con el/la maestro/a implicado/a. Se llevará a cabo durante el presente curso 17/18 y al final del </w:t>
      </w:r>
    </w:p>
    <w:p w:rsidR="009203C4" w:rsidRDefault="009203C4" w:rsidP="009203C4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3C4" w:rsidRDefault="009203C4" w:rsidP="009203C4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3C4" w:rsidRDefault="009203C4" w:rsidP="009203C4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3C4" w:rsidRDefault="009203C4" w:rsidP="009203C4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380ABD" w:rsidRPr="009A52C0" w:rsidRDefault="00380ABD" w:rsidP="009203C4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9A52C0" w:rsidRPr="009203C4" w:rsidRDefault="009A52C0" w:rsidP="009203C4">
      <w:pPr>
        <w:pStyle w:val="Prrafodelista"/>
        <w:numPr>
          <w:ilvl w:val="0"/>
          <w:numId w:val="14"/>
        </w:numPr>
        <w:tabs>
          <w:tab w:val="left" w:pos="10632"/>
        </w:tabs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9203C4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>EVALUACIÓN</w:t>
      </w:r>
    </w:p>
    <w:p w:rsidR="009A52C0" w:rsidRPr="009A52C0" w:rsidRDefault="009A52C0" w:rsidP="009A52C0">
      <w:pPr>
        <w:tabs>
          <w:tab w:val="left" w:pos="10632"/>
        </w:tabs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2C0" w:rsidRPr="009A52C0" w:rsidRDefault="009A52C0" w:rsidP="009A52C0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A52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A. PROCEDIMIENTOS E INSTRUMENTOS DE EVALUACIÓN</w:t>
      </w:r>
    </w:p>
    <w:p w:rsidR="009A52C0" w:rsidRPr="009A52C0" w:rsidRDefault="009A52C0" w:rsidP="009A52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</w:t>
      </w:r>
      <w:r w:rsidRPr="009A52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procedimientos de evaluación hacen referencia al método que se utiliza para la obtención de la información; el instrumento se refiere al recurso específico que se emplea. Para la presente Programa se van a utilizar los siguientes </w:t>
      </w:r>
      <w:r w:rsidRPr="009A52C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instrumentos de evaluación en función del procedimiento empleado:</w:t>
      </w: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9A52C0" w:rsidRPr="009A52C0" w:rsidRDefault="009A52C0" w:rsidP="009A52C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Observación sistemática:</w:t>
      </w:r>
    </w:p>
    <w:p w:rsidR="009A52C0" w:rsidRPr="009A52C0" w:rsidRDefault="009A52C0" w:rsidP="009A52C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por tablas.</w:t>
      </w:r>
    </w:p>
    <w:p w:rsidR="009A52C0" w:rsidRPr="009A52C0" w:rsidRDefault="009A52C0" w:rsidP="009A52C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de observación de las actividades realizadas en clase.</w:t>
      </w:r>
    </w:p>
    <w:p w:rsidR="009A52C0" w:rsidRPr="009A52C0" w:rsidRDefault="009A52C0" w:rsidP="009A52C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Registro  anecdótico.</w:t>
      </w:r>
    </w:p>
    <w:p w:rsidR="009A52C0" w:rsidRPr="009A52C0" w:rsidRDefault="009A52C0" w:rsidP="009A52C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Exploración a través de preguntas que le formulo durante la clase.</w:t>
      </w:r>
    </w:p>
    <w:p w:rsidR="009A52C0" w:rsidRPr="009A52C0" w:rsidRDefault="009A52C0" w:rsidP="009A52C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Diario de aula</w:t>
      </w:r>
    </w:p>
    <w:p w:rsidR="009A52C0" w:rsidRPr="009A52C0" w:rsidRDefault="009A52C0" w:rsidP="009A52C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Análisis de las producciones</w:t>
      </w:r>
    </w:p>
    <w:p w:rsidR="009A52C0" w:rsidRPr="009A52C0" w:rsidRDefault="009A52C0" w:rsidP="009A52C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Cuaderno de clase</w:t>
      </w:r>
    </w:p>
    <w:p w:rsidR="009A52C0" w:rsidRPr="009A52C0" w:rsidRDefault="009A52C0" w:rsidP="009A52C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Textos escritos y procedimientos orales, musicales, plásticos y motrices.</w:t>
      </w:r>
    </w:p>
    <w:p w:rsidR="009A52C0" w:rsidRPr="009A52C0" w:rsidRDefault="009A52C0" w:rsidP="009A52C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Resolución de ejercicios.</w:t>
      </w:r>
    </w:p>
    <w:p w:rsidR="009A52C0" w:rsidRPr="009A52C0" w:rsidRDefault="009A52C0" w:rsidP="009A52C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Trabajos  y desempeños</w:t>
      </w:r>
    </w:p>
    <w:p w:rsidR="009A52C0" w:rsidRPr="009A52C0" w:rsidRDefault="009A52C0" w:rsidP="009A52C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Portafolio</w:t>
      </w:r>
    </w:p>
    <w:p w:rsidR="009A52C0" w:rsidRPr="009A52C0" w:rsidRDefault="009A52C0" w:rsidP="009A52C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Pruebas específicas</w:t>
      </w:r>
    </w:p>
    <w:p w:rsidR="009A52C0" w:rsidRPr="009A52C0" w:rsidRDefault="009A52C0" w:rsidP="009A52C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Pruebas objetivas</w:t>
      </w:r>
    </w:p>
    <w:p w:rsidR="009A52C0" w:rsidRPr="009A52C0" w:rsidRDefault="009A52C0" w:rsidP="009A52C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Exámenes y controles orales o escritos.</w:t>
      </w:r>
    </w:p>
    <w:p w:rsidR="009A52C0" w:rsidRPr="009A52C0" w:rsidRDefault="009A52C0" w:rsidP="009A52C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intercambios orales</w:t>
      </w:r>
    </w:p>
    <w:p w:rsidR="009A52C0" w:rsidRPr="009A52C0" w:rsidRDefault="009A52C0" w:rsidP="009A52C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Exposiciones y puestas en común</w:t>
      </w:r>
    </w:p>
    <w:p w:rsidR="009A52C0" w:rsidRPr="009A52C0" w:rsidRDefault="009A52C0" w:rsidP="009A52C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Diálogo</w:t>
      </w:r>
    </w:p>
    <w:p w:rsidR="009A52C0" w:rsidRPr="009A52C0" w:rsidRDefault="009A52C0" w:rsidP="009A52C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Entrevistas</w:t>
      </w:r>
    </w:p>
    <w:p w:rsidR="009A52C0" w:rsidRPr="009A52C0" w:rsidRDefault="009A52C0" w:rsidP="009A52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- Se intentarán guías o claves de autoevaluación.</w:t>
      </w:r>
    </w:p>
    <w:p w:rsidR="009A52C0" w:rsidRPr="009A52C0" w:rsidRDefault="009A52C0" w:rsidP="009A52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52C0">
        <w:rPr>
          <w:rFonts w:ascii="Times New Roman" w:eastAsia="Times New Roman" w:hAnsi="Times New Roman" w:cs="Times New Roman"/>
          <w:sz w:val="24"/>
          <w:szCs w:val="24"/>
          <w:lang w:eastAsia="es-ES"/>
        </w:rPr>
        <w:t>- Se elaborará un in</w:t>
      </w:r>
      <w:r w:rsidR="00BB04D2">
        <w:rPr>
          <w:rFonts w:ascii="Times New Roman" w:eastAsia="Times New Roman" w:hAnsi="Times New Roman" w:cs="Times New Roman"/>
          <w:sz w:val="24"/>
          <w:szCs w:val="24"/>
          <w:lang w:eastAsia="es-ES"/>
        </w:rPr>
        <w:t>f</w:t>
      </w:r>
      <w:r w:rsidRPr="009A52C0">
        <w:rPr>
          <w:rFonts w:ascii="Times New Roman" w:eastAsia="Times New Roman" w:hAnsi="Times New Roman" w:cs="Times New Roman"/>
          <w:sz w:val="24"/>
          <w:szCs w:val="24"/>
          <w:lang w:eastAsia="es-ES"/>
        </w:rPr>
        <w:t>orme anual de carácter fundamentalmente descriptivo (no valoraciones meramente cuantitativas).</w:t>
      </w:r>
    </w:p>
    <w:p w:rsidR="009A52C0" w:rsidRDefault="009A52C0" w:rsidP="009A52C0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03C4" w:rsidRDefault="009203C4" w:rsidP="009A52C0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03C4" w:rsidRDefault="009203C4" w:rsidP="009A52C0">
      <w:pPr>
        <w:spacing w:after="0" w:line="36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03C4" w:rsidRDefault="009203C4" w:rsidP="009203C4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6A3402" w:rsidRPr="009A52C0" w:rsidRDefault="009A52C0" w:rsidP="009203C4">
      <w:pPr>
        <w:tabs>
          <w:tab w:val="left" w:pos="10632"/>
        </w:tabs>
        <w:ind w:right="-5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9A52C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>B. INDICADORES DE EVALUACIÓN</w:t>
      </w:r>
    </w:p>
    <w:p w:rsidR="006A3402" w:rsidRPr="006A3402" w:rsidRDefault="006A3402" w:rsidP="006A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5762"/>
        <w:gridCol w:w="984"/>
        <w:gridCol w:w="990"/>
        <w:gridCol w:w="984"/>
      </w:tblGrid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9203C4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3C4">
              <w:rPr>
                <w:rFonts w:ascii="Times New Roman" w:hAnsi="Times New Roman" w:cs="Times New Roman"/>
                <w:b/>
                <w:sz w:val="16"/>
                <w:szCs w:val="16"/>
              </w:rPr>
              <w:t>SI</w:t>
            </w:r>
          </w:p>
        </w:tc>
        <w:tc>
          <w:tcPr>
            <w:tcW w:w="985" w:type="dxa"/>
          </w:tcPr>
          <w:p w:rsidR="00891F29" w:rsidRPr="009203C4" w:rsidRDefault="00891F29" w:rsidP="00891F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3C4">
              <w:rPr>
                <w:rFonts w:ascii="Times New Roman" w:hAnsi="Times New Roman" w:cs="Times New Roman"/>
                <w:b/>
                <w:sz w:val="16"/>
                <w:szCs w:val="16"/>
              </w:rPr>
              <w:t>EN PROCESO</w:t>
            </w:r>
          </w:p>
        </w:tc>
        <w:tc>
          <w:tcPr>
            <w:tcW w:w="985" w:type="dxa"/>
          </w:tcPr>
          <w:p w:rsidR="00891F29" w:rsidRPr="009203C4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3C4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. Mantiene la atención en el desarrollo de las sesiones: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3A31EB" w:rsidRDefault="00891F29" w:rsidP="003A31EB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B">
              <w:rPr>
                <w:rFonts w:ascii="Times New Roman" w:hAnsi="Times New Roman" w:cs="Times New Roman"/>
                <w:sz w:val="24"/>
                <w:szCs w:val="24"/>
              </w:rPr>
              <w:t xml:space="preserve">Mantiene la atención durante la explicación de una actividad.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1.2. Mantiene la atención durante el desarrollo de una actividad.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1.3. Mantiene la atención durante el desarrollo de varias actividades.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rPr>
          <w:trHeight w:val="838"/>
        </w:trPr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Utiliza las </w:t>
            </w:r>
            <w:proofErr w:type="spellStart"/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autoinstrucciones</w:t>
            </w:r>
            <w:proofErr w:type="spellEnd"/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como modo de regulación y resolución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de las tareas.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2.1. Verbaliza y define el problema o tarea a realizar.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2.2. Estructura y se aproxima a la tarea a realizar.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2.3. Focaliza la atención.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2.4. Elige de entre las diferentes vías de resolución una y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realiza.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2.5. Aplica </w:t>
            </w:r>
            <w:proofErr w:type="spellStart"/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autorrefuerzos</w:t>
            </w:r>
            <w:proofErr w:type="spellEnd"/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6A3402" w:rsidTr="00891F29">
        <w:tc>
          <w:tcPr>
            <w:tcW w:w="576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2.6. Rectifica ante los errores cometidos. </w:t>
            </w: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6A3402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220C20" w:rsidTr="00891F29">
        <w:tc>
          <w:tcPr>
            <w:tcW w:w="576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20">
              <w:rPr>
                <w:rFonts w:ascii="Times New Roman" w:hAnsi="Times New Roman" w:cs="Times New Roman"/>
                <w:sz w:val="24"/>
                <w:szCs w:val="24"/>
              </w:rPr>
              <w:t xml:space="preserve">3. Leer enunciados de actividades asimilando la información a realizar. </w:t>
            </w: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220C20" w:rsidTr="00891F29">
        <w:trPr>
          <w:trHeight w:val="838"/>
        </w:trPr>
        <w:tc>
          <w:tcPr>
            <w:tcW w:w="576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C20">
              <w:rPr>
                <w:rFonts w:ascii="Times New Roman" w:hAnsi="Times New Roman" w:cs="Times New Roman"/>
                <w:sz w:val="24"/>
                <w:szCs w:val="24"/>
              </w:rPr>
              <w:t>4. Interioriza y utiliza pasos que le ayudan a organizar su pensamiento cuando se enfrenta a tareas.</w:t>
            </w: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220C20" w:rsidTr="00891F29">
        <w:trPr>
          <w:trHeight w:val="838"/>
        </w:trPr>
        <w:tc>
          <w:tcPr>
            <w:tcW w:w="5765" w:type="dxa"/>
          </w:tcPr>
          <w:p w:rsidR="00891F29" w:rsidRPr="00220C20" w:rsidRDefault="00891F29" w:rsidP="00220C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buen uso de 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materilaes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está pendiente de sacarlos, recogerlos… sin perderlos ni deteriorarlos.</w:t>
            </w: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29" w:rsidRPr="00220C20" w:rsidTr="009203C4">
        <w:trPr>
          <w:trHeight w:val="570"/>
        </w:trPr>
        <w:tc>
          <w:tcPr>
            <w:tcW w:w="5765" w:type="dxa"/>
          </w:tcPr>
          <w:p w:rsidR="00891F29" w:rsidRPr="00220C20" w:rsidRDefault="00891F29" w:rsidP="00220C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Utiliza correctamente la agenda.</w:t>
            </w: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891F29" w:rsidRPr="00220C20" w:rsidRDefault="00891F29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402" w:rsidRPr="006A3402" w:rsidRDefault="006A3402" w:rsidP="006A3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67" w:rsidRPr="00891F29" w:rsidRDefault="00891F29" w:rsidP="00407E55">
      <w:pPr>
        <w:tabs>
          <w:tab w:val="left" w:pos="1896"/>
        </w:tabs>
        <w:jc w:val="both"/>
        <w:rPr>
          <w:b/>
        </w:rPr>
      </w:pPr>
      <w:r w:rsidRPr="00891F29">
        <w:rPr>
          <w:b/>
        </w:rPr>
        <w:t xml:space="preserve">Vélez. </w:t>
      </w:r>
      <w:proofErr w:type="spellStart"/>
      <w:r w:rsidRPr="00891F29">
        <w:rPr>
          <w:b/>
        </w:rPr>
        <w:t>Málaga</w:t>
      </w:r>
      <w:proofErr w:type="gramStart"/>
      <w:r w:rsidRPr="00891F29">
        <w:rPr>
          <w:b/>
        </w:rPr>
        <w:t>,Octubre</w:t>
      </w:r>
      <w:proofErr w:type="spellEnd"/>
      <w:proofErr w:type="gramEnd"/>
      <w:r w:rsidRPr="00891F29">
        <w:rPr>
          <w:b/>
        </w:rPr>
        <w:t xml:space="preserve"> 2017</w:t>
      </w:r>
    </w:p>
    <w:p w:rsidR="00891F29" w:rsidRPr="00891F29" w:rsidRDefault="009203C4" w:rsidP="00407E55">
      <w:pPr>
        <w:tabs>
          <w:tab w:val="left" w:pos="1896"/>
        </w:tabs>
        <w:jc w:val="both"/>
        <w:rPr>
          <w:b/>
        </w:rPr>
      </w:pPr>
      <w:r>
        <w:rPr>
          <w:b/>
        </w:rPr>
        <w:t>Firmado:</w:t>
      </w:r>
    </w:p>
    <w:p w:rsidR="00891F29" w:rsidRPr="00891F29" w:rsidRDefault="00891F29" w:rsidP="00407E55">
      <w:pPr>
        <w:tabs>
          <w:tab w:val="left" w:pos="1896"/>
        </w:tabs>
        <w:jc w:val="both"/>
        <w:rPr>
          <w:b/>
        </w:rPr>
      </w:pPr>
      <w:bookmarkStart w:id="0" w:name="_GoBack"/>
      <w:bookmarkEnd w:id="0"/>
      <w:r w:rsidRPr="00891F29">
        <w:rPr>
          <w:b/>
        </w:rPr>
        <w:t>Maestra de P.T.</w:t>
      </w:r>
    </w:p>
    <w:sectPr w:rsidR="00891F29" w:rsidRPr="0089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C1" w:rsidRDefault="00E531C1" w:rsidP="009203C4">
      <w:pPr>
        <w:spacing w:after="0" w:line="240" w:lineRule="auto"/>
      </w:pPr>
      <w:r>
        <w:separator/>
      </w:r>
    </w:p>
  </w:endnote>
  <w:endnote w:type="continuationSeparator" w:id="0">
    <w:p w:rsidR="00E531C1" w:rsidRDefault="00E531C1" w:rsidP="0092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C1" w:rsidRDefault="00E531C1" w:rsidP="009203C4">
      <w:pPr>
        <w:spacing w:after="0" w:line="240" w:lineRule="auto"/>
      </w:pPr>
      <w:r>
        <w:separator/>
      </w:r>
    </w:p>
  </w:footnote>
  <w:footnote w:type="continuationSeparator" w:id="0">
    <w:p w:rsidR="00E531C1" w:rsidRDefault="00E531C1" w:rsidP="0092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3660930"/>
    <w:multiLevelType w:val="hybridMultilevel"/>
    <w:tmpl w:val="69ECEC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57601"/>
    <w:multiLevelType w:val="hybridMultilevel"/>
    <w:tmpl w:val="B2B688F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1B62F0"/>
    <w:multiLevelType w:val="hybridMultilevel"/>
    <w:tmpl w:val="6C404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01DE5"/>
    <w:multiLevelType w:val="hybridMultilevel"/>
    <w:tmpl w:val="1B946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AE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C07D2"/>
    <w:multiLevelType w:val="hybridMultilevel"/>
    <w:tmpl w:val="50289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43984"/>
    <w:multiLevelType w:val="hybridMultilevel"/>
    <w:tmpl w:val="5D0608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FE772A"/>
    <w:multiLevelType w:val="hybridMultilevel"/>
    <w:tmpl w:val="9BACA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535C5"/>
    <w:multiLevelType w:val="hybridMultilevel"/>
    <w:tmpl w:val="08447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E5F95"/>
    <w:multiLevelType w:val="hybridMultilevel"/>
    <w:tmpl w:val="55F06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5057C"/>
    <w:multiLevelType w:val="hybridMultilevel"/>
    <w:tmpl w:val="13F02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356E3"/>
    <w:multiLevelType w:val="hybridMultilevel"/>
    <w:tmpl w:val="34725BF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B971E0"/>
    <w:multiLevelType w:val="hybridMultilevel"/>
    <w:tmpl w:val="E62E0AAE"/>
    <w:lvl w:ilvl="0" w:tplc="FFFFFFFF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2786B"/>
    <w:multiLevelType w:val="hybridMultilevel"/>
    <w:tmpl w:val="7D2204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5279E"/>
    <w:multiLevelType w:val="hybridMultilevel"/>
    <w:tmpl w:val="AE6E2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65D1C"/>
    <w:multiLevelType w:val="hybridMultilevel"/>
    <w:tmpl w:val="8C8C5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502CB"/>
    <w:multiLevelType w:val="hybridMultilevel"/>
    <w:tmpl w:val="B746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D342C"/>
    <w:multiLevelType w:val="hybridMultilevel"/>
    <w:tmpl w:val="8E3CF7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A42454"/>
    <w:multiLevelType w:val="multilevel"/>
    <w:tmpl w:val="B9F0C140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1B93080"/>
    <w:multiLevelType w:val="multilevel"/>
    <w:tmpl w:val="CC0696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8E52C4F"/>
    <w:multiLevelType w:val="hybridMultilevel"/>
    <w:tmpl w:val="2C5659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98496C"/>
    <w:multiLevelType w:val="hybridMultilevel"/>
    <w:tmpl w:val="DB8AE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8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3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25"/>
  </w:num>
  <w:num w:numId="9">
    <w:abstractNumId w:val="19"/>
  </w:num>
  <w:num w:numId="10">
    <w:abstractNumId w:val="15"/>
  </w:num>
  <w:num w:numId="11">
    <w:abstractNumId w:val="20"/>
  </w:num>
  <w:num w:numId="12">
    <w:abstractNumId w:val="18"/>
  </w:num>
  <w:num w:numId="13">
    <w:abstractNumId w:val="23"/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24"/>
  </w:num>
  <w:num w:numId="19">
    <w:abstractNumId w:val="21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D"/>
    <w:rsid w:val="000A577A"/>
    <w:rsid w:val="000C09CF"/>
    <w:rsid w:val="000D382D"/>
    <w:rsid w:val="00220C20"/>
    <w:rsid w:val="00252CE9"/>
    <w:rsid w:val="00282D1A"/>
    <w:rsid w:val="00380ABD"/>
    <w:rsid w:val="003A31EB"/>
    <w:rsid w:val="00407E55"/>
    <w:rsid w:val="0057416C"/>
    <w:rsid w:val="006A3402"/>
    <w:rsid w:val="00712960"/>
    <w:rsid w:val="00756E37"/>
    <w:rsid w:val="00801503"/>
    <w:rsid w:val="00891F29"/>
    <w:rsid w:val="009203C4"/>
    <w:rsid w:val="009A52C0"/>
    <w:rsid w:val="00AB50E1"/>
    <w:rsid w:val="00B07FD3"/>
    <w:rsid w:val="00B2553B"/>
    <w:rsid w:val="00BB04D2"/>
    <w:rsid w:val="00C7029F"/>
    <w:rsid w:val="00C81656"/>
    <w:rsid w:val="00D72F9D"/>
    <w:rsid w:val="00E531C1"/>
    <w:rsid w:val="00E71925"/>
    <w:rsid w:val="00E84A67"/>
    <w:rsid w:val="00E942B0"/>
    <w:rsid w:val="00F46EAB"/>
    <w:rsid w:val="00FB71AE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5741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A6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7416C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6A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C4"/>
  </w:style>
  <w:style w:type="paragraph" w:styleId="Piedepgina">
    <w:name w:val="footer"/>
    <w:basedOn w:val="Normal"/>
    <w:link w:val="PiedepginaCar"/>
    <w:uiPriority w:val="99"/>
    <w:unhideWhenUsed/>
    <w:rsid w:val="0092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C4"/>
  </w:style>
  <w:style w:type="paragraph" w:styleId="Textodeglobo">
    <w:name w:val="Balloon Text"/>
    <w:basedOn w:val="Normal"/>
    <w:link w:val="TextodegloboCar"/>
    <w:uiPriority w:val="99"/>
    <w:semiHidden/>
    <w:unhideWhenUsed/>
    <w:rsid w:val="000C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5741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A6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7416C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6A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C4"/>
  </w:style>
  <w:style w:type="paragraph" w:styleId="Piedepgina">
    <w:name w:val="footer"/>
    <w:basedOn w:val="Normal"/>
    <w:link w:val="PiedepginaCar"/>
    <w:uiPriority w:val="99"/>
    <w:unhideWhenUsed/>
    <w:rsid w:val="0092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C4"/>
  </w:style>
  <w:style w:type="paragraph" w:styleId="Textodeglobo">
    <w:name w:val="Balloon Text"/>
    <w:basedOn w:val="Normal"/>
    <w:link w:val="TextodegloboCar"/>
    <w:uiPriority w:val="99"/>
    <w:semiHidden/>
    <w:unhideWhenUsed/>
    <w:rsid w:val="000C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2441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VICTORIA EUGENIA LOPEZ MADROÑERO</cp:lastModifiedBy>
  <cp:revision>22</cp:revision>
  <dcterms:created xsi:type="dcterms:W3CDTF">2016-10-12T11:15:00Z</dcterms:created>
  <dcterms:modified xsi:type="dcterms:W3CDTF">2017-11-01T10:30:00Z</dcterms:modified>
</cp:coreProperties>
</file>